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4B9062CF" w:rsidR="00152A13" w:rsidRPr="00856508" w:rsidRDefault="00584DF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Administrativo del Comité Municipal Electoral en Piedras Negras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71D566DB" w:rsidR="000B003E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584DFF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235AA4">
              <w:rPr>
                <w:rFonts w:ascii="Tahoma" w:hAnsi="Tahoma" w:cs="Tahoma"/>
              </w:rPr>
              <w:t>David Alejandro Quijada Romo</w:t>
            </w:r>
          </w:p>
          <w:p w14:paraId="0F0DFFCD" w14:textId="77777777" w:rsidR="00584DFF" w:rsidRPr="00E07F82" w:rsidRDefault="00584DFF" w:rsidP="00584DF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Blvd. Luis Donaldo Colosio 6207, Torrecillas, 25298 Saltillo, Coah.</w:t>
            </w:r>
          </w:p>
          <w:p w14:paraId="271B16BE" w14:textId="77777777" w:rsidR="00584DFF" w:rsidRPr="00E07F82" w:rsidRDefault="00584DFF" w:rsidP="00584DFF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7877C8">
              <w:rPr>
                <w:rFonts w:ascii="Tahoma" w:hAnsi="Tahoma" w:cs="Tahoma"/>
                <w:bCs/>
                <w:szCs w:val="24"/>
              </w:rPr>
              <w:t>844 438 6260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AF347AD" w:rsidR="00BE4E1F" w:rsidRPr="00584DF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584DF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584DF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235AA4" w:rsidRPr="00584DF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</w:t>
            </w:r>
            <w:r w:rsidR="00584DF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ic. e</w:t>
            </w:r>
            <w:r w:rsidR="00235AA4" w:rsidRPr="00584DF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n Informática</w:t>
            </w:r>
          </w:p>
          <w:p w14:paraId="3E0D423A" w14:textId="12119ECD" w:rsidR="00BA3E7F" w:rsidRPr="00584DF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584DF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584DF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584DF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584DF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584DF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235AA4" w:rsidRPr="00584DF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2011-2016</w:t>
            </w:r>
          </w:p>
          <w:p w14:paraId="3580857B" w14:textId="54AFCAB9" w:rsidR="0018164C" w:rsidRPr="00584DF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584DF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584DF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584DF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584DF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235AA4" w:rsidRPr="00584DF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“Escuela de Informática Navolato” UAS . Navolato, Sinaloa.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AD1FBA6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18164C">
              <w:rPr>
                <w:rFonts w:ascii="Arial" w:hAnsi="Arial" w:cs="Arial"/>
              </w:rPr>
              <w:t xml:space="preserve">: </w:t>
            </w:r>
            <w:r w:rsidR="00C10EB9">
              <w:rPr>
                <w:rFonts w:ascii="Arial" w:hAnsi="Arial" w:cs="Arial"/>
              </w:rPr>
              <w:t xml:space="preserve"> </w:t>
            </w:r>
          </w:p>
          <w:p w14:paraId="28383F74" w14:textId="37562E47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</w:t>
            </w:r>
            <w:r w:rsidR="003C1D3C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odo</w:t>
            </w:r>
            <w:r w:rsidR="0018164C">
              <w:rPr>
                <w:rFonts w:ascii="Arial" w:hAnsi="Arial" w:cs="Arial"/>
              </w:rPr>
              <w:t xml:space="preserve">: </w:t>
            </w:r>
          </w:p>
          <w:p w14:paraId="0D19D453" w14:textId="4E1F88DA" w:rsidR="0089555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18164C">
              <w:rPr>
                <w:rFonts w:ascii="Arial" w:hAnsi="Arial" w:cs="Arial"/>
              </w:rPr>
              <w:t xml:space="preserve">: 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306E" w14:textId="77777777" w:rsidR="003904F4" w:rsidRDefault="003904F4" w:rsidP="00527FC7">
      <w:pPr>
        <w:spacing w:after="0" w:line="240" w:lineRule="auto"/>
      </w:pPr>
      <w:r>
        <w:separator/>
      </w:r>
    </w:p>
  </w:endnote>
  <w:endnote w:type="continuationSeparator" w:id="0">
    <w:p w14:paraId="43DBEA4B" w14:textId="77777777" w:rsidR="003904F4" w:rsidRDefault="003904F4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F1B94" w14:textId="77777777" w:rsidR="003904F4" w:rsidRDefault="003904F4" w:rsidP="00527FC7">
      <w:pPr>
        <w:spacing w:after="0" w:line="240" w:lineRule="auto"/>
      </w:pPr>
      <w:r>
        <w:separator/>
      </w:r>
    </w:p>
  </w:footnote>
  <w:footnote w:type="continuationSeparator" w:id="0">
    <w:p w14:paraId="0B8FAE0D" w14:textId="77777777" w:rsidR="003904F4" w:rsidRDefault="003904F4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35AA4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904F4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4DFF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4DC0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0EB9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4</cp:revision>
  <cp:lastPrinted>2023-12-11T19:36:00Z</cp:lastPrinted>
  <dcterms:created xsi:type="dcterms:W3CDTF">2024-01-15T16:21:00Z</dcterms:created>
  <dcterms:modified xsi:type="dcterms:W3CDTF">2024-01-16T20:49:00Z</dcterms:modified>
</cp:coreProperties>
</file>